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D737" w14:textId="6E1A645A" w:rsidR="00367C68" w:rsidRPr="00F170C1" w:rsidRDefault="008775A1" w:rsidP="008775A1">
      <w:pPr>
        <w:pStyle w:val="Geenafstand"/>
        <w:spacing w:line="312" w:lineRule="auto"/>
        <w:jc w:val="right"/>
        <w:rPr>
          <w:rFonts w:ascii="Verdana" w:hAnsi="Verdana" w:cs="Arial"/>
          <w:b/>
          <w:sz w:val="20"/>
          <w:szCs w:val="20"/>
        </w:rPr>
      </w:pPr>
      <w:r w:rsidRPr="00F170C1">
        <w:rPr>
          <w:rFonts w:ascii="Verdana" w:hAnsi="Verdana" w:cs="Arial"/>
          <w:b/>
          <w:noProof/>
          <w:sz w:val="20"/>
          <w:szCs w:val="20"/>
          <w:lang w:eastAsia="nl-NL"/>
        </w:rPr>
        <w:drawing>
          <wp:inline distT="0" distB="0" distL="0" distR="0" wp14:anchorId="7178E000" wp14:editId="0588B9AC">
            <wp:extent cx="1374069" cy="547706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-Voortgezet-onderwij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8" cy="56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64CC" w14:textId="52F69BC2" w:rsidR="008775A1" w:rsidRPr="00F170C1" w:rsidRDefault="008775A1" w:rsidP="008775A1">
      <w:pPr>
        <w:pStyle w:val="Geenafstand"/>
        <w:spacing w:line="312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47E605AF" w14:textId="77777777" w:rsidR="00574B00" w:rsidRDefault="00574B00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46B33970" w14:textId="77777777" w:rsidR="00574B00" w:rsidRDefault="00574B00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35FFCC16" w14:textId="65A82586" w:rsidR="008775A1" w:rsidRPr="00F170C1" w:rsidRDefault="000A6EF9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 w:rsidRPr="00F170C1">
        <w:rPr>
          <w:rFonts w:ascii="Verdana" w:hAnsi="Verdana" w:cs="Arial"/>
          <w:sz w:val="20"/>
          <w:szCs w:val="20"/>
        </w:rPr>
        <w:t>Rotterdam,</w:t>
      </w:r>
      <w:r w:rsidR="00A040CE">
        <w:rPr>
          <w:rFonts w:ascii="Verdana" w:hAnsi="Verdana" w:cs="Arial"/>
          <w:sz w:val="20"/>
          <w:szCs w:val="20"/>
        </w:rPr>
        <w:t xml:space="preserve"> 1</w:t>
      </w:r>
      <w:r w:rsidR="00542337">
        <w:rPr>
          <w:rFonts w:ascii="Verdana" w:hAnsi="Verdana" w:cs="Arial"/>
          <w:sz w:val="20"/>
          <w:szCs w:val="20"/>
        </w:rPr>
        <w:t>6</w:t>
      </w:r>
      <w:r w:rsidR="00A040CE">
        <w:rPr>
          <w:rFonts w:ascii="Verdana" w:hAnsi="Verdana" w:cs="Arial"/>
          <w:sz w:val="20"/>
          <w:szCs w:val="20"/>
        </w:rPr>
        <w:t xml:space="preserve"> november</w:t>
      </w:r>
      <w:r w:rsidR="00642E37">
        <w:rPr>
          <w:rFonts w:ascii="Verdana" w:hAnsi="Verdana" w:cs="Arial"/>
          <w:sz w:val="20"/>
          <w:szCs w:val="20"/>
        </w:rPr>
        <w:t xml:space="preserve"> </w:t>
      </w:r>
      <w:r w:rsidR="00317893" w:rsidRPr="00F170C1">
        <w:rPr>
          <w:rFonts w:ascii="Verdana" w:hAnsi="Verdana" w:cs="Arial"/>
          <w:sz w:val="20"/>
          <w:szCs w:val="20"/>
        </w:rPr>
        <w:t>2020</w:t>
      </w:r>
    </w:p>
    <w:p w14:paraId="4A34ABF4" w14:textId="354A65A1" w:rsidR="00165B91" w:rsidRDefault="000A6EF9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 w:rsidRPr="00F170C1">
        <w:rPr>
          <w:rFonts w:ascii="Verdana" w:hAnsi="Verdana" w:cs="Arial"/>
          <w:sz w:val="20"/>
          <w:szCs w:val="20"/>
        </w:rPr>
        <w:t xml:space="preserve">Betreft: </w:t>
      </w:r>
      <w:r w:rsidR="00A040CE">
        <w:rPr>
          <w:rFonts w:ascii="Verdana" w:hAnsi="Verdana" w:cs="Arial"/>
          <w:sz w:val="20"/>
          <w:szCs w:val="20"/>
        </w:rPr>
        <w:t>Mondkapjes</w:t>
      </w:r>
    </w:p>
    <w:p w14:paraId="02299394" w14:textId="100F5030" w:rsidR="00A040CE" w:rsidRDefault="00A040CE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3683F67D" w14:textId="7F93FAF7" w:rsidR="00A040CE" w:rsidRDefault="00A040CE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6B0FC299" w14:textId="77777777" w:rsidR="00A040CE" w:rsidRPr="00F170C1" w:rsidRDefault="00A040CE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61B59431" w14:textId="77777777" w:rsidR="00B94FE8" w:rsidRPr="00F170C1" w:rsidRDefault="00A95636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 w:rsidRPr="00F170C1">
        <w:rPr>
          <w:rFonts w:ascii="Verdana" w:hAnsi="Verdana" w:cs="Arial"/>
          <w:sz w:val="20"/>
          <w:szCs w:val="20"/>
        </w:rPr>
        <w:t xml:space="preserve">Beste </w:t>
      </w:r>
      <w:r w:rsidR="00536E87" w:rsidRPr="00F170C1">
        <w:rPr>
          <w:rFonts w:ascii="Verdana" w:hAnsi="Verdana" w:cs="Arial"/>
          <w:sz w:val="20"/>
          <w:szCs w:val="20"/>
        </w:rPr>
        <w:t>ouder/verzorger</w:t>
      </w:r>
      <w:r w:rsidRPr="00F170C1">
        <w:rPr>
          <w:rFonts w:ascii="Verdana" w:hAnsi="Verdana" w:cs="Arial"/>
          <w:sz w:val="20"/>
          <w:szCs w:val="20"/>
        </w:rPr>
        <w:t>,</w:t>
      </w:r>
    </w:p>
    <w:p w14:paraId="0E0312DD" w14:textId="393412F5" w:rsidR="00D80639" w:rsidRDefault="00D80639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1B403409" w14:textId="72D3A891" w:rsidR="00A040CE" w:rsidRDefault="00A040CE" w:rsidP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Hierbij informeer ik u over </w:t>
      </w:r>
      <w:r w:rsidR="00574B00">
        <w:rPr>
          <w:rFonts w:ascii="Verdana" w:hAnsi="Verdana" w:cs="Arial"/>
          <w:sz w:val="20"/>
          <w:szCs w:val="20"/>
        </w:rPr>
        <w:t xml:space="preserve">het gebruik van </w:t>
      </w:r>
      <w:r>
        <w:rPr>
          <w:rFonts w:ascii="Verdana" w:hAnsi="Verdana" w:cs="Arial"/>
          <w:sz w:val="20"/>
          <w:szCs w:val="20"/>
        </w:rPr>
        <w:t xml:space="preserve">mondkapjes </w:t>
      </w:r>
      <w:r w:rsidR="00574B00">
        <w:rPr>
          <w:rFonts w:ascii="Verdana" w:hAnsi="Verdana" w:cs="Arial"/>
          <w:sz w:val="20"/>
          <w:szCs w:val="20"/>
        </w:rPr>
        <w:t xml:space="preserve">binnen </w:t>
      </w:r>
      <w:r w:rsidR="00645789">
        <w:rPr>
          <w:rFonts w:ascii="Verdana" w:hAnsi="Verdana" w:cs="Arial"/>
          <w:sz w:val="20"/>
          <w:szCs w:val="20"/>
        </w:rPr>
        <w:t>de</w:t>
      </w:r>
      <w:r w:rsidR="00574B0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scho</w:t>
      </w:r>
      <w:r w:rsidR="00574B00">
        <w:rPr>
          <w:rFonts w:ascii="Verdana" w:hAnsi="Verdana" w:cs="Arial"/>
          <w:sz w:val="20"/>
          <w:szCs w:val="20"/>
        </w:rPr>
        <w:t>len</w:t>
      </w:r>
      <w:r w:rsidR="00645789">
        <w:rPr>
          <w:rFonts w:ascii="Verdana" w:hAnsi="Verdana" w:cs="Arial"/>
          <w:sz w:val="20"/>
          <w:szCs w:val="20"/>
        </w:rPr>
        <w:t xml:space="preserve"> van LMC Voortgezet Onderwijs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2122AFA9" w14:textId="77777777" w:rsidR="00A040CE" w:rsidRDefault="00A040CE" w:rsidP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75A69ED4" w14:textId="4AF328AE" w:rsidR="00B75F56" w:rsidRDefault="00A040CE" w:rsidP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Zoals u weet, heeft het kabinet eerder het dringende advies gegeven om mondkapjes te dragen in de scholen voor voortgezet onderwijs.</w:t>
      </w:r>
      <w:r w:rsidR="0032056D">
        <w:rPr>
          <w:rFonts w:ascii="Verdana" w:hAnsi="Verdana" w:cs="Arial"/>
          <w:sz w:val="20"/>
          <w:szCs w:val="20"/>
        </w:rPr>
        <w:t xml:space="preserve"> </w:t>
      </w:r>
      <w:r w:rsidR="0004727E">
        <w:rPr>
          <w:rFonts w:ascii="Verdana" w:hAnsi="Verdana" w:cs="Arial"/>
          <w:sz w:val="20"/>
          <w:szCs w:val="20"/>
        </w:rPr>
        <w:t xml:space="preserve">Landelijk wordt </w:t>
      </w:r>
      <w:r w:rsidR="00574B00">
        <w:rPr>
          <w:rFonts w:ascii="Verdana" w:hAnsi="Verdana" w:cs="Arial"/>
          <w:sz w:val="20"/>
          <w:szCs w:val="20"/>
        </w:rPr>
        <w:t>op dit moment nog b</w:t>
      </w:r>
      <w:r w:rsidR="0004727E">
        <w:rPr>
          <w:rFonts w:ascii="Verdana" w:hAnsi="Verdana" w:cs="Arial"/>
          <w:sz w:val="20"/>
          <w:szCs w:val="20"/>
        </w:rPr>
        <w:t xml:space="preserve">ekeken </w:t>
      </w:r>
      <w:r w:rsidR="00574B00">
        <w:rPr>
          <w:rFonts w:ascii="Verdana" w:hAnsi="Verdana" w:cs="Arial"/>
          <w:sz w:val="20"/>
          <w:szCs w:val="20"/>
        </w:rPr>
        <w:t>of het dragen van mondkapjes binnen de scholen wettelijk</w:t>
      </w:r>
      <w:r w:rsidR="0004727E">
        <w:rPr>
          <w:rFonts w:ascii="Verdana" w:hAnsi="Verdana" w:cs="Arial"/>
          <w:sz w:val="20"/>
          <w:szCs w:val="20"/>
        </w:rPr>
        <w:t xml:space="preserve"> verplicht</w:t>
      </w:r>
      <w:r w:rsidR="00574B00">
        <w:rPr>
          <w:rFonts w:ascii="Verdana" w:hAnsi="Verdana" w:cs="Arial"/>
          <w:sz w:val="20"/>
          <w:szCs w:val="20"/>
        </w:rPr>
        <w:t xml:space="preserve"> kan worden</w:t>
      </w:r>
      <w:r w:rsidR="0004727E">
        <w:rPr>
          <w:rFonts w:ascii="Verdana" w:hAnsi="Verdana" w:cs="Arial"/>
          <w:sz w:val="20"/>
          <w:szCs w:val="20"/>
        </w:rPr>
        <w:t xml:space="preserve">. </w:t>
      </w:r>
      <w:r w:rsidR="00574B00">
        <w:rPr>
          <w:rFonts w:ascii="Verdana" w:hAnsi="Verdana" w:cs="Arial"/>
          <w:sz w:val="20"/>
          <w:szCs w:val="20"/>
        </w:rPr>
        <w:t xml:space="preserve">Ook de school van uw kind </w:t>
      </w:r>
      <w:r w:rsidR="0032056D">
        <w:rPr>
          <w:rFonts w:ascii="Verdana" w:hAnsi="Verdana" w:cs="Arial"/>
          <w:sz w:val="20"/>
          <w:szCs w:val="20"/>
        </w:rPr>
        <w:t xml:space="preserve">heeft </w:t>
      </w:r>
      <w:r w:rsidR="0004727E">
        <w:rPr>
          <w:rFonts w:ascii="Verdana" w:hAnsi="Verdana" w:cs="Arial"/>
          <w:sz w:val="20"/>
          <w:szCs w:val="20"/>
        </w:rPr>
        <w:t>het dringende</w:t>
      </w:r>
      <w:r w:rsidR="0032056D">
        <w:rPr>
          <w:rFonts w:ascii="Verdana" w:hAnsi="Verdana" w:cs="Arial"/>
          <w:sz w:val="20"/>
          <w:szCs w:val="20"/>
        </w:rPr>
        <w:t xml:space="preserve"> advies</w:t>
      </w:r>
      <w:r w:rsidR="00645789">
        <w:rPr>
          <w:rFonts w:ascii="Verdana" w:hAnsi="Verdana" w:cs="Arial"/>
          <w:sz w:val="20"/>
          <w:szCs w:val="20"/>
        </w:rPr>
        <w:t xml:space="preserve"> </w:t>
      </w:r>
      <w:r w:rsidR="0004727E">
        <w:rPr>
          <w:rFonts w:ascii="Verdana" w:hAnsi="Verdana" w:cs="Arial"/>
          <w:sz w:val="20"/>
          <w:szCs w:val="20"/>
        </w:rPr>
        <w:t>van het kabinet</w:t>
      </w:r>
      <w:r w:rsidR="0032056D">
        <w:rPr>
          <w:rFonts w:ascii="Verdana" w:hAnsi="Verdana" w:cs="Arial"/>
          <w:sz w:val="20"/>
          <w:szCs w:val="20"/>
        </w:rPr>
        <w:t xml:space="preserve"> </w:t>
      </w:r>
      <w:r w:rsidR="00645789">
        <w:rPr>
          <w:rFonts w:ascii="Verdana" w:hAnsi="Verdana" w:cs="Arial"/>
          <w:sz w:val="20"/>
          <w:szCs w:val="20"/>
        </w:rPr>
        <w:t xml:space="preserve">om mondkapjes te dragen </w:t>
      </w:r>
      <w:r w:rsidR="0032056D">
        <w:rPr>
          <w:rFonts w:ascii="Verdana" w:hAnsi="Verdana" w:cs="Arial"/>
          <w:sz w:val="20"/>
          <w:szCs w:val="20"/>
        </w:rPr>
        <w:t xml:space="preserve">overgenomen. </w:t>
      </w:r>
      <w:r>
        <w:rPr>
          <w:rFonts w:ascii="Verdana" w:hAnsi="Verdana" w:cs="Arial"/>
          <w:sz w:val="20"/>
          <w:szCs w:val="20"/>
        </w:rPr>
        <w:t xml:space="preserve">Ik heb u daarover geïnformeerd in </w:t>
      </w:r>
      <w:r w:rsidR="00574B00">
        <w:rPr>
          <w:rFonts w:ascii="Verdana" w:hAnsi="Verdana" w:cs="Arial"/>
          <w:sz w:val="20"/>
          <w:szCs w:val="20"/>
        </w:rPr>
        <w:t>mijn</w:t>
      </w:r>
      <w:r>
        <w:rPr>
          <w:rFonts w:ascii="Verdana" w:hAnsi="Verdana" w:cs="Arial"/>
          <w:sz w:val="20"/>
          <w:szCs w:val="20"/>
        </w:rPr>
        <w:t xml:space="preserve"> brief van 2 oktober 2020. </w:t>
      </w:r>
    </w:p>
    <w:p w14:paraId="4E891171" w14:textId="344DBFA5" w:rsidR="00397880" w:rsidRDefault="00397880" w:rsidP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662254DD" w14:textId="2F0228BD" w:rsidR="0032056D" w:rsidRDefault="00FC2463" w:rsidP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Het dringende advies heeft niet geleid tot een voldoende gebruik van de mondkapjes in de scholen. </w:t>
      </w:r>
      <w:r w:rsidR="0032056D">
        <w:rPr>
          <w:rFonts w:ascii="Verdana" w:hAnsi="Verdana" w:cs="Arial"/>
          <w:sz w:val="20"/>
          <w:szCs w:val="20"/>
        </w:rPr>
        <w:t>Leerlingen en medewerkers van meerdere scholen in Rotterdam zijn</w:t>
      </w:r>
      <w:r w:rsidR="0004727E">
        <w:rPr>
          <w:rFonts w:ascii="Verdana" w:hAnsi="Verdana" w:cs="Arial"/>
          <w:sz w:val="20"/>
          <w:szCs w:val="20"/>
        </w:rPr>
        <w:t xml:space="preserve"> </w:t>
      </w:r>
      <w:r w:rsidR="0032056D">
        <w:rPr>
          <w:rFonts w:ascii="Verdana" w:hAnsi="Verdana" w:cs="Arial"/>
          <w:sz w:val="20"/>
          <w:szCs w:val="20"/>
        </w:rPr>
        <w:t>zelf besmet geraakt of hebben gezinsleden die</w:t>
      </w:r>
      <w:r>
        <w:rPr>
          <w:rFonts w:ascii="Verdana" w:hAnsi="Verdana" w:cs="Arial"/>
          <w:sz w:val="20"/>
          <w:szCs w:val="20"/>
        </w:rPr>
        <w:t xml:space="preserve"> besmet zijn (geweest) met het c</w:t>
      </w:r>
      <w:r w:rsidR="0032056D">
        <w:rPr>
          <w:rFonts w:ascii="Verdana" w:hAnsi="Verdana" w:cs="Arial"/>
          <w:sz w:val="20"/>
          <w:szCs w:val="20"/>
        </w:rPr>
        <w:t>oronavirus.</w:t>
      </w:r>
      <w:r w:rsidR="0032056D" w:rsidRPr="0032056D">
        <w:rPr>
          <w:rFonts w:ascii="Verdana" w:hAnsi="Verdana" w:cs="Arial"/>
          <w:sz w:val="20"/>
          <w:szCs w:val="20"/>
        </w:rPr>
        <w:t xml:space="preserve"> </w:t>
      </w:r>
      <w:r w:rsidR="0032056D">
        <w:rPr>
          <w:rFonts w:ascii="Verdana" w:hAnsi="Verdana" w:cs="Arial"/>
          <w:sz w:val="20"/>
          <w:szCs w:val="20"/>
        </w:rPr>
        <w:t>De ontwikkelingen binnen Rotterdam tonen ook aan dat wij voorzichtig moeten blijven en er alles aan moe</w:t>
      </w:r>
      <w:r>
        <w:rPr>
          <w:rFonts w:ascii="Verdana" w:hAnsi="Verdana" w:cs="Arial"/>
          <w:sz w:val="20"/>
          <w:szCs w:val="20"/>
        </w:rPr>
        <w:t>ten doen om besmetting met het c</w:t>
      </w:r>
      <w:r w:rsidR="0032056D">
        <w:rPr>
          <w:rFonts w:ascii="Verdana" w:hAnsi="Verdana" w:cs="Arial"/>
          <w:sz w:val="20"/>
          <w:szCs w:val="20"/>
        </w:rPr>
        <w:t xml:space="preserve">oronavirus zo veel mogelijk te voorkomen. </w:t>
      </w:r>
      <w:r w:rsidR="00645789">
        <w:rPr>
          <w:rFonts w:ascii="Verdana" w:hAnsi="Verdana" w:cs="Arial"/>
          <w:sz w:val="20"/>
          <w:szCs w:val="20"/>
        </w:rPr>
        <w:t xml:space="preserve">In overleg met de directeuren en de Gemeenschappelijke Medezeggenschapsraad heb ik </w:t>
      </w:r>
      <w:r w:rsidR="0032056D">
        <w:rPr>
          <w:rFonts w:ascii="Verdana" w:hAnsi="Verdana" w:cs="Arial"/>
          <w:sz w:val="20"/>
          <w:szCs w:val="20"/>
        </w:rPr>
        <w:t xml:space="preserve">om die reden besloten om het dringende advies een mondkapje te dragen </w:t>
      </w:r>
      <w:r w:rsidR="0004727E">
        <w:rPr>
          <w:rFonts w:ascii="Verdana" w:hAnsi="Verdana" w:cs="Arial"/>
          <w:sz w:val="20"/>
          <w:szCs w:val="20"/>
        </w:rPr>
        <w:t xml:space="preserve">om te zetten </w:t>
      </w:r>
      <w:r w:rsidR="0032056D">
        <w:rPr>
          <w:rFonts w:ascii="Verdana" w:hAnsi="Verdana" w:cs="Arial"/>
          <w:sz w:val="20"/>
          <w:szCs w:val="20"/>
        </w:rPr>
        <w:t>in een verplichting</w:t>
      </w:r>
      <w:r w:rsidR="0004727E">
        <w:rPr>
          <w:rFonts w:ascii="Verdana" w:hAnsi="Verdana" w:cs="Arial"/>
          <w:sz w:val="20"/>
          <w:szCs w:val="20"/>
        </w:rPr>
        <w:t>.</w:t>
      </w:r>
      <w:r w:rsidR="0032056D">
        <w:rPr>
          <w:rFonts w:ascii="Verdana" w:hAnsi="Verdana" w:cs="Arial"/>
          <w:sz w:val="20"/>
          <w:szCs w:val="20"/>
        </w:rPr>
        <w:t xml:space="preserve"> Deze verplichting </w:t>
      </w:r>
      <w:r w:rsidR="008F6351">
        <w:rPr>
          <w:rFonts w:ascii="Verdana" w:hAnsi="Verdana" w:cs="Arial"/>
          <w:sz w:val="20"/>
          <w:szCs w:val="20"/>
        </w:rPr>
        <w:t xml:space="preserve">om </w:t>
      </w:r>
      <w:r w:rsidR="00645789">
        <w:rPr>
          <w:rFonts w:ascii="Verdana" w:hAnsi="Verdana" w:cs="Arial"/>
          <w:sz w:val="20"/>
          <w:szCs w:val="20"/>
        </w:rPr>
        <w:t xml:space="preserve">een mondkapje te dragen binnen de scholen van LMC-VO, dus ook binnen de school van uw kind, </w:t>
      </w:r>
      <w:r w:rsidR="0032056D">
        <w:rPr>
          <w:rFonts w:ascii="Verdana" w:hAnsi="Verdana" w:cs="Arial"/>
          <w:sz w:val="20"/>
          <w:szCs w:val="20"/>
        </w:rPr>
        <w:t xml:space="preserve">gaat in met ingang van </w:t>
      </w:r>
      <w:r w:rsidR="00542337">
        <w:rPr>
          <w:rFonts w:ascii="Verdana" w:hAnsi="Verdana" w:cs="Arial"/>
          <w:sz w:val="20"/>
          <w:szCs w:val="20"/>
        </w:rPr>
        <w:t>komen</w:t>
      </w:r>
      <w:r w:rsidR="008F6351">
        <w:rPr>
          <w:rFonts w:ascii="Verdana" w:hAnsi="Verdana" w:cs="Arial"/>
          <w:sz w:val="20"/>
          <w:szCs w:val="20"/>
        </w:rPr>
        <w:t xml:space="preserve">de </w:t>
      </w:r>
      <w:bookmarkStart w:id="0" w:name="_GoBack"/>
      <w:bookmarkEnd w:id="0"/>
      <w:r w:rsidR="008F6351">
        <w:rPr>
          <w:rFonts w:ascii="Verdana" w:hAnsi="Verdana" w:cs="Arial"/>
          <w:sz w:val="20"/>
          <w:szCs w:val="20"/>
        </w:rPr>
        <w:t xml:space="preserve"> </w:t>
      </w:r>
      <w:r w:rsidR="0032056D">
        <w:rPr>
          <w:rFonts w:ascii="Verdana" w:hAnsi="Verdana" w:cs="Arial"/>
          <w:sz w:val="20"/>
          <w:szCs w:val="20"/>
        </w:rPr>
        <w:t>woensdag</w:t>
      </w:r>
      <w:r>
        <w:rPr>
          <w:rFonts w:ascii="Verdana" w:hAnsi="Verdana" w:cs="Arial"/>
          <w:sz w:val="20"/>
          <w:szCs w:val="20"/>
        </w:rPr>
        <w:t xml:space="preserve"> (</w:t>
      </w:r>
      <w:r w:rsidR="0032056D">
        <w:rPr>
          <w:rFonts w:ascii="Verdana" w:hAnsi="Verdana" w:cs="Arial"/>
          <w:sz w:val="20"/>
          <w:szCs w:val="20"/>
        </w:rPr>
        <w:t>18 november 2020</w:t>
      </w:r>
      <w:r>
        <w:rPr>
          <w:rFonts w:ascii="Verdana" w:hAnsi="Verdana" w:cs="Arial"/>
          <w:sz w:val="20"/>
          <w:szCs w:val="20"/>
        </w:rPr>
        <w:t>)</w:t>
      </w:r>
      <w:r w:rsidR="0032056D">
        <w:rPr>
          <w:rFonts w:ascii="Verdana" w:hAnsi="Verdana" w:cs="Arial"/>
          <w:sz w:val="20"/>
          <w:szCs w:val="20"/>
        </w:rPr>
        <w:t xml:space="preserve">. </w:t>
      </w:r>
    </w:p>
    <w:p w14:paraId="063B7EE2" w14:textId="77777777" w:rsidR="0032056D" w:rsidRDefault="0032056D" w:rsidP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35E56ABC" w14:textId="6A1B4D63" w:rsidR="0032056D" w:rsidRPr="0004727E" w:rsidRDefault="0004727E" w:rsidP="00451C31">
      <w:pPr>
        <w:pStyle w:val="Geenafstand"/>
        <w:spacing w:line="312" w:lineRule="auto"/>
        <w:rPr>
          <w:rFonts w:ascii="Verdana" w:hAnsi="Verdana" w:cs="Arial"/>
          <w:i/>
          <w:sz w:val="20"/>
          <w:szCs w:val="20"/>
        </w:rPr>
      </w:pPr>
      <w:r w:rsidRPr="0004727E">
        <w:rPr>
          <w:rFonts w:ascii="Verdana" w:hAnsi="Verdana" w:cs="Arial"/>
          <w:i/>
          <w:sz w:val="20"/>
          <w:szCs w:val="20"/>
        </w:rPr>
        <w:t>Wat houdt de verplichting om op school een mondkapje te dragen in?</w:t>
      </w:r>
    </w:p>
    <w:p w14:paraId="26D9382F" w14:textId="68C9C467" w:rsidR="0004727E" w:rsidRDefault="0004727E" w:rsidP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Iedereen die in het schoolgebouw komt, moet een mondkapje op hebben dat neus en mond bedekt. Het mondkapje moet overal in de school gedragen worden. </w:t>
      </w:r>
      <w:r w:rsidR="00F31327">
        <w:rPr>
          <w:rFonts w:ascii="Verdana" w:hAnsi="Verdana" w:cs="Arial"/>
          <w:sz w:val="20"/>
          <w:szCs w:val="20"/>
        </w:rPr>
        <w:t>Alleen geldt v</w:t>
      </w:r>
      <w:r>
        <w:rPr>
          <w:rFonts w:ascii="Verdana" w:hAnsi="Verdana" w:cs="Arial"/>
          <w:sz w:val="20"/>
          <w:szCs w:val="20"/>
        </w:rPr>
        <w:t>oor leerlingen en docenten dat zij een mondkapje niet op hoeven te hebben</w:t>
      </w:r>
      <w:r w:rsidR="00F31327">
        <w:rPr>
          <w:rFonts w:ascii="Verdana" w:hAnsi="Verdana" w:cs="Arial"/>
          <w:sz w:val="20"/>
          <w:szCs w:val="20"/>
        </w:rPr>
        <w:t xml:space="preserve"> (het mag trouwens wel)</w:t>
      </w:r>
      <w:r>
        <w:rPr>
          <w:rFonts w:ascii="Verdana" w:hAnsi="Verdana" w:cs="Arial"/>
          <w:sz w:val="20"/>
          <w:szCs w:val="20"/>
        </w:rPr>
        <w:t xml:space="preserve"> tijdens de lessen</w:t>
      </w:r>
      <w:r w:rsidR="00472A66">
        <w:rPr>
          <w:rFonts w:ascii="Verdana" w:hAnsi="Verdana" w:cs="Arial"/>
          <w:sz w:val="20"/>
          <w:szCs w:val="20"/>
        </w:rPr>
        <w:t>. Uitzondering op deze regel vormen de praktijkgerichte vakken (of praktijkvakken</w:t>
      </w:r>
      <w:r w:rsidR="00472A66" w:rsidRPr="00472A66">
        <w:rPr>
          <w:rFonts w:ascii="Verdana" w:hAnsi="Verdana" w:cs="Arial"/>
          <w:sz w:val="20"/>
          <w:szCs w:val="20"/>
        </w:rPr>
        <w:t xml:space="preserve">). </w:t>
      </w:r>
      <w:r w:rsidRPr="00472A66">
        <w:rPr>
          <w:rFonts w:ascii="Verdana" w:hAnsi="Verdana" w:cs="Arial"/>
          <w:sz w:val="20"/>
          <w:szCs w:val="20"/>
        </w:rPr>
        <w:t>De afstand tussen leerlingen en docenten is tijdens de</w:t>
      </w:r>
      <w:r w:rsidR="00472A66" w:rsidRPr="00472A66">
        <w:rPr>
          <w:rFonts w:ascii="Verdana" w:hAnsi="Verdana" w:cs="Arial"/>
          <w:sz w:val="20"/>
          <w:szCs w:val="20"/>
        </w:rPr>
        <w:t>ze</w:t>
      </w:r>
      <w:r w:rsidRPr="00472A66">
        <w:rPr>
          <w:rFonts w:ascii="Verdana" w:hAnsi="Verdana" w:cs="Arial"/>
          <w:sz w:val="20"/>
          <w:szCs w:val="20"/>
        </w:rPr>
        <w:t xml:space="preserve"> les</w:t>
      </w:r>
      <w:r w:rsidR="00472A66" w:rsidRPr="00472A66">
        <w:rPr>
          <w:rFonts w:ascii="Verdana" w:hAnsi="Verdana" w:cs="Arial"/>
          <w:sz w:val="20"/>
          <w:szCs w:val="20"/>
        </w:rPr>
        <w:t xml:space="preserve">sen </w:t>
      </w:r>
      <w:r w:rsidRPr="00472A66">
        <w:rPr>
          <w:rFonts w:ascii="Verdana" w:hAnsi="Verdana" w:cs="Arial"/>
          <w:sz w:val="20"/>
          <w:szCs w:val="20"/>
        </w:rPr>
        <w:t>vaak minder dan 1,5 meter</w:t>
      </w:r>
      <w:r w:rsidR="00472A66" w:rsidRPr="00472A66">
        <w:rPr>
          <w:rFonts w:ascii="Verdana" w:hAnsi="Verdana" w:cs="Arial"/>
          <w:sz w:val="20"/>
          <w:szCs w:val="20"/>
        </w:rPr>
        <w:t>. Het</w:t>
      </w:r>
      <w:r w:rsidRPr="00472A66">
        <w:rPr>
          <w:rFonts w:ascii="Verdana" w:hAnsi="Verdana" w:cs="Arial"/>
          <w:sz w:val="20"/>
          <w:szCs w:val="20"/>
        </w:rPr>
        <w:t xml:space="preserve"> dragen van </w:t>
      </w:r>
      <w:r w:rsidR="00472A66" w:rsidRPr="00472A66">
        <w:rPr>
          <w:rFonts w:ascii="Verdana" w:hAnsi="Verdana" w:cs="Arial"/>
          <w:sz w:val="20"/>
          <w:szCs w:val="20"/>
        </w:rPr>
        <w:t>m</w:t>
      </w:r>
      <w:r w:rsidRPr="00472A66">
        <w:rPr>
          <w:rFonts w:ascii="Verdana" w:hAnsi="Verdana" w:cs="Arial"/>
          <w:sz w:val="20"/>
          <w:szCs w:val="20"/>
        </w:rPr>
        <w:t>ondkapje</w:t>
      </w:r>
      <w:r w:rsidR="00472A66" w:rsidRPr="00472A66">
        <w:rPr>
          <w:rFonts w:ascii="Verdana" w:hAnsi="Verdana" w:cs="Arial"/>
          <w:sz w:val="20"/>
          <w:szCs w:val="20"/>
        </w:rPr>
        <w:t>s is in deze lessen dus wél</w:t>
      </w:r>
      <w:r w:rsidRPr="00472A66">
        <w:rPr>
          <w:rFonts w:ascii="Verdana" w:hAnsi="Verdana" w:cs="Arial"/>
          <w:sz w:val="20"/>
          <w:szCs w:val="20"/>
        </w:rPr>
        <w:t xml:space="preserve"> verplicht.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E21F354" w14:textId="5D9C41D3" w:rsidR="00474FA5" w:rsidRDefault="00474FA5" w:rsidP="005430F6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67A2956B" w14:textId="43EA273A" w:rsidR="00574B00" w:rsidRDefault="00574B00" w:rsidP="005430F6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Ik zou het erg waarderen als u </w:t>
      </w:r>
      <w:r w:rsidRPr="00574B00">
        <w:rPr>
          <w:rFonts w:ascii="Verdana" w:hAnsi="Verdana" w:cs="Arial"/>
          <w:sz w:val="20"/>
          <w:szCs w:val="20"/>
        </w:rPr>
        <w:t xml:space="preserve">de verplichting een mondkapje te dragen op school met uw kind bespreekt. </w:t>
      </w:r>
      <w:r w:rsidR="00F31327" w:rsidRPr="00574B00">
        <w:rPr>
          <w:rFonts w:ascii="Verdana" w:hAnsi="Verdana" w:cs="Arial"/>
          <w:sz w:val="20"/>
          <w:szCs w:val="20"/>
        </w:rPr>
        <w:t>Zou u er</w:t>
      </w:r>
      <w:r w:rsidRPr="00574B00">
        <w:rPr>
          <w:rFonts w:ascii="Verdana" w:hAnsi="Verdana" w:cs="Arial"/>
          <w:sz w:val="20"/>
          <w:szCs w:val="20"/>
        </w:rPr>
        <w:t xml:space="preserve"> verder </w:t>
      </w:r>
      <w:r w:rsidR="00F31327" w:rsidRPr="00574B00">
        <w:rPr>
          <w:rFonts w:ascii="Verdana" w:hAnsi="Verdana" w:cs="Arial"/>
          <w:sz w:val="20"/>
          <w:szCs w:val="20"/>
        </w:rPr>
        <w:t xml:space="preserve">voor willen zorgen dat </w:t>
      </w:r>
      <w:r w:rsidRPr="00574B00">
        <w:rPr>
          <w:rFonts w:ascii="Verdana" w:hAnsi="Verdana" w:cs="Arial"/>
          <w:sz w:val="20"/>
          <w:szCs w:val="20"/>
        </w:rPr>
        <w:t xml:space="preserve">met ingang van volgende week woensdag </w:t>
      </w:r>
      <w:r w:rsidR="00F31327" w:rsidRPr="00574B00">
        <w:rPr>
          <w:rFonts w:ascii="Verdana" w:hAnsi="Verdana" w:cs="Arial"/>
          <w:sz w:val="20"/>
          <w:szCs w:val="20"/>
        </w:rPr>
        <w:t>uw kind</w:t>
      </w:r>
      <w:r w:rsidRPr="00574B00">
        <w:rPr>
          <w:rFonts w:ascii="Verdana" w:hAnsi="Verdana" w:cs="Arial"/>
          <w:sz w:val="20"/>
          <w:szCs w:val="20"/>
        </w:rPr>
        <w:t xml:space="preserve"> al</w:t>
      </w:r>
      <w:r>
        <w:rPr>
          <w:rFonts w:ascii="Verdana" w:hAnsi="Verdana" w:cs="Arial"/>
          <w:sz w:val="20"/>
          <w:szCs w:val="20"/>
        </w:rPr>
        <w:t>tijd</w:t>
      </w:r>
      <w:r w:rsidR="00F31327">
        <w:rPr>
          <w:rFonts w:ascii="Verdana" w:hAnsi="Verdana" w:cs="Arial"/>
          <w:sz w:val="20"/>
          <w:szCs w:val="20"/>
        </w:rPr>
        <w:t xml:space="preserve"> een mondkapje bij zich heef</w:t>
      </w:r>
      <w:r w:rsidR="00FC2463">
        <w:rPr>
          <w:rFonts w:ascii="Verdana" w:hAnsi="Verdana" w:cs="Arial"/>
          <w:sz w:val="20"/>
          <w:szCs w:val="20"/>
        </w:rPr>
        <w:t>t als hij/zij naar school komt?</w:t>
      </w:r>
    </w:p>
    <w:p w14:paraId="553DF0B6" w14:textId="77777777" w:rsidR="00574B00" w:rsidRDefault="00574B00" w:rsidP="005430F6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5004B0C4" w14:textId="7C28EBEF" w:rsidR="00574B00" w:rsidRDefault="00F31327" w:rsidP="005430F6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Vanzelfsprekend kan het, zeker in het begin, gebeuren dat uw kind vergeet</w:t>
      </w:r>
      <w:r w:rsidR="00574B00">
        <w:rPr>
          <w:rFonts w:ascii="Verdana" w:hAnsi="Verdana" w:cs="Arial"/>
          <w:sz w:val="20"/>
          <w:szCs w:val="20"/>
        </w:rPr>
        <w:t xml:space="preserve"> een mondkapje mee te brengen</w:t>
      </w:r>
      <w:r>
        <w:rPr>
          <w:rFonts w:ascii="Verdana" w:hAnsi="Verdana" w:cs="Arial"/>
          <w:sz w:val="20"/>
          <w:szCs w:val="20"/>
        </w:rPr>
        <w:t xml:space="preserve">. De school zorgt </w:t>
      </w:r>
      <w:r w:rsidR="00574B00">
        <w:rPr>
          <w:rFonts w:ascii="Verdana" w:hAnsi="Verdana" w:cs="Arial"/>
          <w:sz w:val="20"/>
          <w:szCs w:val="20"/>
        </w:rPr>
        <w:t>de eerste weken voo</w:t>
      </w:r>
      <w:r>
        <w:rPr>
          <w:rFonts w:ascii="Verdana" w:hAnsi="Verdana" w:cs="Arial"/>
          <w:sz w:val="20"/>
          <w:szCs w:val="20"/>
        </w:rPr>
        <w:t xml:space="preserve">r een voorraadje mondkapjes zodat </w:t>
      </w:r>
      <w:r w:rsidR="00472A66">
        <w:rPr>
          <w:rFonts w:ascii="Verdana" w:hAnsi="Verdana" w:cs="Arial"/>
          <w:sz w:val="20"/>
          <w:szCs w:val="20"/>
        </w:rPr>
        <w:t xml:space="preserve">uw kind </w:t>
      </w:r>
      <w:r>
        <w:rPr>
          <w:rFonts w:ascii="Verdana" w:hAnsi="Verdana" w:cs="Arial"/>
          <w:sz w:val="20"/>
          <w:szCs w:val="20"/>
        </w:rPr>
        <w:t xml:space="preserve">in zo’n geval niet gelijk weer naar huis </w:t>
      </w:r>
      <w:r w:rsidR="00472A66">
        <w:rPr>
          <w:rFonts w:ascii="Verdana" w:hAnsi="Verdana" w:cs="Arial"/>
          <w:sz w:val="20"/>
          <w:szCs w:val="20"/>
        </w:rPr>
        <w:t>terug hoeft om een mondkapje op te halen</w:t>
      </w:r>
      <w:r>
        <w:rPr>
          <w:rFonts w:ascii="Verdana" w:hAnsi="Verdana" w:cs="Arial"/>
          <w:sz w:val="20"/>
          <w:szCs w:val="20"/>
        </w:rPr>
        <w:t xml:space="preserve">. </w:t>
      </w:r>
      <w:r w:rsidR="00472A66">
        <w:rPr>
          <w:rFonts w:ascii="Verdana" w:hAnsi="Verdana" w:cs="Arial"/>
          <w:sz w:val="20"/>
          <w:szCs w:val="20"/>
        </w:rPr>
        <w:t>Vergeet uw kind regelmatig een mondkapje dan v</w:t>
      </w:r>
      <w:r>
        <w:rPr>
          <w:rFonts w:ascii="Verdana" w:hAnsi="Verdana" w:cs="Arial"/>
          <w:sz w:val="20"/>
          <w:szCs w:val="20"/>
        </w:rPr>
        <w:t xml:space="preserve">raagt de school </w:t>
      </w:r>
      <w:r w:rsidR="00472A66">
        <w:rPr>
          <w:rFonts w:ascii="Verdana" w:hAnsi="Verdana" w:cs="Arial"/>
          <w:sz w:val="20"/>
          <w:szCs w:val="20"/>
        </w:rPr>
        <w:t>voor het verstrekken hiervan een beperkte vergoeding</w:t>
      </w:r>
      <w:r>
        <w:rPr>
          <w:rFonts w:ascii="Verdana" w:hAnsi="Verdana" w:cs="Arial"/>
          <w:sz w:val="20"/>
          <w:szCs w:val="20"/>
        </w:rPr>
        <w:t>.</w:t>
      </w:r>
      <w:r w:rsidR="00574B00">
        <w:rPr>
          <w:rFonts w:ascii="Verdana" w:hAnsi="Verdana" w:cs="Arial"/>
          <w:sz w:val="20"/>
          <w:szCs w:val="20"/>
        </w:rPr>
        <w:t xml:space="preserve"> </w:t>
      </w:r>
    </w:p>
    <w:p w14:paraId="029E9ADC" w14:textId="77777777" w:rsidR="00574B00" w:rsidRDefault="00574B00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4B45839B" w14:textId="7F2BAF55" w:rsidR="00B31DD5" w:rsidRPr="00F170C1" w:rsidRDefault="00474FA5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Ik dank u</w:t>
      </w:r>
      <w:r w:rsidR="00645789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mede namens de </w:t>
      </w:r>
      <w:r w:rsidR="0045188C">
        <w:rPr>
          <w:rFonts w:ascii="Verdana" w:hAnsi="Verdana" w:cs="Arial"/>
          <w:sz w:val="20"/>
          <w:szCs w:val="20"/>
        </w:rPr>
        <w:t>collega</w:t>
      </w:r>
      <w:r w:rsidR="00645789">
        <w:rPr>
          <w:rFonts w:ascii="Verdana" w:hAnsi="Verdana" w:cs="Arial"/>
          <w:sz w:val="20"/>
          <w:szCs w:val="20"/>
        </w:rPr>
        <w:t>’</w:t>
      </w:r>
      <w:r w:rsidR="0045188C">
        <w:rPr>
          <w:rFonts w:ascii="Verdana" w:hAnsi="Verdana" w:cs="Arial"/>
          <w:sz w:val="20"/>
          <w:szCs w:val="20"/>
        </w:rPr>
        <w:t xml:space="preserve">s </w:t>
      </w:r>
      <w:r w:rsidR="00645789">
        <w:rPr>
          <w:rFonts w:ascii="Verdana" w:hAnsi="Verdana" w:cs="Arial"/>
          <w:sz w:val="20"/>
          <w:szCs w:val="20"/>
        </w:rPr>
        <w:t>op de</w:t>
      </w:r>
      <w:r>
        <w:rPr>
          <w:rFonts w:ascii="Verdana" w:hAnsi="Verdana" w:cs="Arial"/>
          <w:sz w:val="20"/>
          <w:szCs w:val="20"/>
        </w:rPr>
        <w:t xml:space="preserve"> scholen</w:t>
      </w:r>
      <w:r w:rsidR="00645789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hartelijk voor uw begrip en medewerking.</w:t>
      </w:r>
    </w:p>
    <w:p w14:paraId="7EDE2C7B" w14:textId="2C5D5F0C" w:rsidR="00795CF9" w:rsidRPr="00F170C1" w:rsidRDefault="00795CF9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44D6BB1B" w14:textId="77777777" w:rsidR="00EF68C9" w:rsidRPr="00F170C1" w:rsidRDefault="00EF68C9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 w:rsidRPr="00F170C1">
        <w:rPr>
          <w:rFonts w:ascii="Verdana" w:hAnsi="Verdana" w:cs="Arial"/>
          <w:sz w:val="20"/>
          <w:szCs w:val="20"/>
        </w:rPr>
        <w:t>Met vriendelijke groet,</w:t>
      </w:r>
    </w:p>
    <w:p w14:paraId="7CD4E6ED" w14:textId="77777777" w:rsidR="00622DEC" w:rsidRPr="00F170C1" w:rsidRDefault="00622DEC" w:rsidP="00EF68C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1FC48ECB" w14:textId="08FB9C51" w:rsidR="00777B16" w:rsidRDefault="0064578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heer </w:t>
      </w:r>
      <w:r w:rsidR="00F749F3" w:rsidRPr="00F170C1">
        <w:rPr>
          <w:rFonts w:ascii="Verdana" w:hAnsi="Verdana" w:cs="Arial"/>
          <w:sz w:val="20"/>
          <w:szCs w:val="20"/>
        </w:rPr>
        <w:t>R.</w:t>
      </w:r>
      <w:r w:rsidR="00B56B27">
        <w:rPr>
          <w:rFonts w:ascii="Verdana" w:hAnsi="Verdana" w:cs="Arial"/>
          <w:sz w:val="20"/>
          <w:szCs w:val="20"/>
        </w:rPr>
        <w:t>C.M.</w:t>
      </w:r>
      <w:r w:rsidR="00F749F3" w:rsidRPr="00F170C1">
        <w:rPr>
          <w:rFonts w:ascii="Verdana" w:hAnsi="Verdana" w:cs="Arial"/>
          <w:sz w:val="20"/>
          <w:szCs w:val="20"/>
        </w:rPr>
        <w:t xml:space="preserve"> Elgershuizen, </w:t>
      </w:r>
    </w:p>
    <w:p w14:paraId="55D0F7A0" w14:textId="4A11966C" w:rsidR="00451C31" w:rsidRDefault="00451C31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bestuurder </w:t>
      </w:r>
    </w:p>
    <w:p w14:paraId="2F492415" w14:textId="7BCDE1FC" w:rsidR="006C0A42" w:rsidRPr="00F170C1" w:rsidRDefault="00777B16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LMC Voortgezet Onderwijs</w:t>
      </w:r>
    </w:p>
    <w:p w14:paraId="6D988296" w14:textId="77777777" w:rsidR="00645789" w:rsidRDefault="00645789" w:rsidP="00E275D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5BE21960" w14:textId="77777777" w:rsidR="00645789" w:rsidRDefault="00645789" w:rsidP="00E275D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390932F8" w14:textId="77777777" w:rsidR="00645789" w:rsidRDefault="00645789" w:rsidP="00E275D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485D6217" w14:textId="77777777" w:rsidR="00645789" w:rsidRDefault="00645789" w:rsidP="00E275D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3EA2DEED" w14:textId="77777777" w:rsidR="00645789" w:rsidRDefault="00645789" w:rsidP="00E275D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3925AB0A" w14:textId="77777777" w:rsidR="00645789" w:rsidRDefault="00645789" w:rsidP="00E275D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</w:p>
    <w:p w14:paraId="3FC606B7" w14:textId="094F1001" w:rsidR="00397880" w:rsidRPr="00F170C1" w:rsidRDefault="00E275D9" w:rsidP="00E275D9">
      <w:pPr>
        <w:pStyle w:val="Geenafstand"/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Voor meer informatie, zie ook de volgende websit</w:t>
      </w:r>
      <w:r w:rsidR="00397880">
        <w:rPr>
          <w:rFonts w:ascii="Verdana" w:hAnsi="Verdana" w:cs="Arial"/>
          <w:sz w:val="20"/>
          <w:szCs w:val="20"/>
        </w:rPr>
        <w:t xml:space="preserve">es: </w:t>
      </w:r>
      <w:r w:rsidR="00397880">
        <w:rPr>
          <w:rFonts w:ascii="Verdana" w:hAnsi="Verdana" w:cs="Arial"/>
          <w:sz w:val="20"/>
          <w:szCs w:val="20"/>
        </w:rPr>
        <w:br/>
      </w:r>
      <w:hyperlink r:id="rId9" w:history="1">
        <w:r w:rsidR="00ED7DC4" w:rsidRPr="00F170C1">
          <w:rPr>
            <w:rStyle w:val="Hyperlink"/>
            <w:rFonts w:ascii="Verdana" w:hAnsi="Verdana" w:cs="Arial"/>
            <w:sz w:val="20"/>
            <w:szCs w:val="20"/>
          </w:rPr>
          <w:t>www.rijksoverheid.nl</w:t>
        </w:r>
      </w:hyperlink>
      <w:r w:rsidR="00397880">
        <w:rPr>
          <w:rFonts w:ascii="Verdana" w:hAnsi="Verdana" w:cs="Arial"/>
          <w:sz w:val="20"/>
          <w:szCs w:val="20"/>
        </w:rPr>
        <w:t xml:space="preserve">; </w:t>
      </w:r>
      <w:hyperlink r:id="rId10" w:history="1">
        <w:r w:rsidR="00ED7DC4" w:rsidRPr="00F170C1">
          <w:rPr>
            <w:rStyle w:val="Hyperlink"/>
            <w:rFonts w:ascii="Verdana" w:hAnsi="Verdana" w:cs="Arial"/>
            <w:sz w:val="20"/>
            <w:szCs w:val="20"/>
          </w:rPr>
          <w:t>www.rivm.nl</w:t>
        </w:r>
      </w:hyperlink>
      <w:r w:rsidR="0039788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r w:rsidR="00397880">
        <w:rPr>
          <w:rFonts w:ascii="Verdana" w:hAnsi="Verdana" w:cs="Arial"/>
          <w:sz w:val="20"/>
          <w:szCs w:val="20"/>
        </w:rPr>
        <w:t xml:space="preserve">en </w:t>
      </w:r>
      <w:hyperlink r:id="rId11" w:history="1">
        <w:r w:rsidR="00397880" w:rsidRPr="002542E8">
          <w:rPr>
            <w:rStyle w:val="Hyperlink"/>
            <w:rFonts w:ascii="Verdana" w:hAnsi="Verdana" w:cs="Arial"/>
            <w:sz w:val="20"/>
            <w:szCs w:val="20"/>
          </w:rPr>
          <w:t>www.ggdrotterdamrijnmond.nl</w:t>
        </w:r>
      </w:hyperlink>
    </w:p>
    <w:sectPr w:rsidR="00397880" w:rsidRPr="00F170C1" w:rsidSect="00622DEC">
      <w:headerReference w:type="default" r:id="rId12"/>
      <w:footerReference w:type="default" r:id="rId13"/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94504" w14:textId="77777777" w:rsidR="00FC2463" w:rsidRDefault="00FC2463" w:rsidP="005341CA">
      <w:r>
        <w:separator/>
      </w:r>
    </w:p>
  </w:endnote>
  <w:endnote w:type="continuationSeparator" w:id="0">
    <w:p w14:paraId="3A134D78" w14:textId="77777777" w:rsidR="00FC2463" w:rsidRDefault="00FC2463" w:rsidP="0053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63623"/>
      <w:docPartObj>
        <w:docPartGallery w:val="Page Numbers (Bottom of Page)"/>
        <w:docPartUnique/>
      </w:docPartObj>
    </w:sdtPr>
    <w:sdtEndPr/>
    <w:sdtContent>
      <w:p w14:paraId="678B27BC" w14:textId="438B2C30" w:rsidR="00FC2463" w:rsidRDefault="00FC24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37">
          <w:rPr>
            <w:noProof/>
          </w:rPr>
          <w:t>2</w:t>
        </w:r>
        <w:r>
          <w:fldChar w:fldCharType="end"/>
        </w:r>
      </w:p>
    </w:sdtContent>
  </w:sdt>
  <w:p w14:paraId="479ED8D1" w14:textId="77777777" w:rsidR="00FC2463" w:rsidRDefault="00FC24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D7AC" w14:textId="77777777" w:rsidR="00FC2463" w:rsidRDefault="00FC2463" w:rsidP="005341CA">
      <w:r>
        <w:separator/>
      </w:r>
    </w:p>
  </w:footnote>
  <w:footnote w:type="continuationSeparator" w:id="0">
    <w:p w14:paraId="262A12A7" w14:textId="77777777" w:rsidR="00FC2463" w:rsidRDefault="00FC2463" w:rsidP="0053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46"/>
      <w:gridCol w:w="1152"/>
    </w:tblGrid>
    <w:tr w:rsidR="00FC2463" w14:paraId="78CCD66B" w14:textId="77777777" w:rsidTr="007F7A6B">
      <w:tc>
        <w:tcPr>
          <w:tcW w:w="0" w:type="auto"/>
        </w:tcPr>
        <w:p w14:paraId="5118363A" w14:textId="77777777" w:rsidR="00FC2463" w:rsidRDefault="00FC2463" w:rsidP="00BB791A">
          <w:pPr>
            <w:pStyle w:val="Koptekst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14:paraId="28E51E6C" w14:textId="77777777" w:rsidR="00FC2463" w:rsidRDefault="00FC2463">
          <w:pPr>
            <w:pStyle w:val="Koptekst"/>
            <w:rPr>
              <w:b/>
              <w:bCs/>
            </w:rPr>
          </w:pPr>
        </w:p>
      </w:tc>
    </w:tr>
  </w:tbl>
  <w:p w14:paraId="654AC81F" w14:textId="77777777" w:rsidR="00FC2463" w:rsidRDefault="00FC24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2A7"/>
    <w:multiLevelType w:val="hybridMultilevel"/>
    <w:tmpl w:val="8C46C8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61A78"/>
    <w:multiLevelType w:val="multilevel"/>
    <w:tmpl w:val="96385EE8"/>
    <w:lvl w:ilvl="0">
      <w:start w:val="1"/>
      <w:numFmt w:val="decimal"/>
      <w:lvlText w:val="4.%1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474F6E"/>
    <w:multiLevelType w:val="hybridMultilevel"/>
    <w:tmpl w:val="7F0C91CC"/>
    <w:lvl w:ilvl="0" w:tplc="D4A2FADC">
      <w:start w:val="6"/>
      <w:numFmt w:val="bullet"/>
      <w:lvlText w:val="-"/>
      <w:lvlJc w:val="left"/>
      <w:pPr>
        <w:ind w:left="-351" w:hanging="360"/>
      </w:pPr>
      <w:rPr>
        <w:rFonts w:ascii="Calibri" w:eastAsia="Calibri" w:hAnsi="Calibri" w:cs="Times New Roman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1162001D"/>
    <w:multiLevelType w:val="hybridMultilevel"/>
    <w:tmpl w:val="09380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5B4"/>
    <w:multiLevelType w:val="hybridMultilevel"/>
    <w:tmpl w:val="7ED09844"/>
    <w:lvl w:ilvl="0" w:tplc="D5024A0E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AED"/>
    <w:multiLevelType w:val="hybridMultilevel"/>
    <w:tmpl w:val="0750D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4ECC"/>
    <w:multiLevelType w:val="multilevel"/>
    <w:tmpl w:val="A40AA332"/>
    <w:lvl w:ilvl="0">
      <w:start w:val="1"/>
      <w:numFmt w:val="decimal"/>
      <w:lvlText w:val="7.%1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2D499F"/>
    <w:multiLevelType w:val="hybridMultilevel"/>
    <w:tmpl w:val="05500BFA"/>
    <w:lvl w:ilvl="0" w:tplc="AC8C0B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116B"/>
    <w:multiLevelType w:val="hybridMultilevel"/>
    <w:tmpl w:val="BF26B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10D1"/>
    <w:multiLevelType w:val="hybridMultilevel"/>
    <w:tmpl w:val="A5789E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A6BB9"/>
    <w:multiLevelType w:val="hybridMultilevel"/>
    <w:tmpl w:val="EF4832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E52DD"/>
    <w:multiLevelType w:val="hybridMultilevel"/>
    <w:tmpl w:val="81D65518"/>
    <w:lvl w:ilvl="0" w:tplc="8ADA5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64A8"/>
    <w:multiLevelType w:val="hybridMultilevel"/>
    <w:tmpl w:val="78FE144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57537E"/>
    <w:multiLevelType w:val="hybridMultilevel"/>
    <w:tmpl w:val="87508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D0A68"/>
    <w:multiLevelType w:val="hybridMultilevel"/>
    <w:tmpl w:val="13D2E2EA"/>
    <w:lvl w:ilvl="0" w:tplc="52840A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117DA"/>
    <w:multiLevelType w:val="hybridMultilevel"/>
    <w:tmpl w:val="5DE6A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6CE0"/>
    <w:multiLevelType w:val="hybridMultilevel"/>
    <w:tmpl w:val="20A6D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419C0"/>
    <w:multiLevelType w:val="multilevel"/>
    <w:tmpl w:val="D8548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6D642C"/>
    <w:multiLevelType w:val="hybridMultilevel"/>
    <w:tmpl w:val="7DDCEA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D022BA"/>
    <w:multiLevelType w:val="hybridMultilevel"/>
    <w:tmpl w:val="ED3A832A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24E8E"/>
    <w:multiLevelType w:val="hybridMultilevel"/>
    <w:tmpl w:val="540A84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B211BD"/>
    <w:multiLevelType w:val="hybridMultilevel"/>
    <w:tmpl w:val="BC5465D2"/>
    <w:lvl w:ilvl="0" w:tplc="2F1E1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F579D"/>
    <w:multiLevelType w:val="hybridMultilevel"/>
    <w:tmpl w:val="0C52F4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32E90"/>
    <w:multiLevelType w:val="hybridMultilevel"/>
    <w:tmpl w:val="08C24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B392C"/>
    <w:multiLevelType w:val="hybridMultilevel"/>
    <w:tmpl w:val="36305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04400"/>
    <w:multiLevelType w:val="hybridMultilevel"/>
    <w:tmpl w:val="D59A2A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280778A"/>
    <w:multiLevelType w:val="hybridMultilevel"/>
    <w:tmpl w:val="AC6C42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9B526C"/>
    <w:multiLevelType w:val="hybridMultilevel"/>
    <w:tmpl w:val="894CBB3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C51AF"/>
    <w:multiLevelType w:val="hybridMultilevel"/>
    <w:tmpl w:val="E0583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03550"/>
    <w:multiLevelType w:val="hybridMultilevel"/>
    <w:tmpl w:val="619E6FF2"/>
    <w:lvl w:ilvl="0" w:tplc="1BCEF464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1A4813"/>
    <w:multiLevelType w:val="hybridMultilevel"/>
    <w:tmpl w:val="B8E242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9E2B16"/>
    <w:multiLevelType w:val="hybridMultilevel"/>
    <w:tmpl w:val="6376326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B62CB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511E08"/>
    <w:multiLevelType w:val="hybridMultilevel"/>
    <w:tmpl w:val="A8BCA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06A2F"/>
    <w:multiLevelType w:val="hybridMultilevel"/>
    <w:tmpl w:val="CBD68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51455"/>
    <w:multiLevelType w:val="multilevel"/>
    <w:tmpl w:val="119E2CBE"/>
    <w:lvl w:ilvl="0">
      <w:start w:val="1"/>
      <w:numFmt w:val="decimal"/>
      <w:lvlText w:val="6.%1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664F84"/>
    <w:multiLevelType w:val="multilevel"/>
    <w:tmpl w:val="E7C2896E"/>
    <w:lvl w:ilvl="0">
      <w:start w:val="1"/>
      <w:numFmt w:val="decimal"/>
      <w:lvlText w:val="5.%1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0346557"/>
    <w:multiLevelType w:val="hybridMultilevel"/>
    <w:tmpl w:val="94A2AE64"/>
    <w:lvl w:ilvl="0" w:tplc="A3B6F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30FF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585D40"/>
    <w:multiLevelType w:val="hybridMultilevel"/>
    <w:tmpl w:val="4A621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2778C"/>
    <w:multiLevelType w:val="hybridMultilevel"/>
    <w:tmpl w:val="0136B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B6437"/>
    <w:multiLevelType w:val="hybridMultilevel"/>
    <w:tmpl w:val="CD98E2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4638C"/>
    <w:multiLevelType w:val="hybridMultilevel"/>
    <w:tmpl w:val="10A83A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9241F"/>
    <w:multiLevelType w:val="hybridMultilevel"/>
    <w:tmpl w:val="F8744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93FCA"/>
    <w:multiLevelType w:val="multilevel"/>
    <w:tmpl w:val="AC222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17"/>
  </w:num>
  <w:num w:numId="4">
    <w:abstractNumId w:val="1"/>
  </w:num>
  <w:num w:numId="5">
    <w:abstractNumId w:val="36"/>
  </w:num>
  <w:num w:numId="6">
    <w:abstractNumId w:val="35"/>
  </w:num>
  <w:num w:numId="7">
    <w:abstractNumId w:val="6"/>
  </w:num>
  <w:num w:numId="8">
    <w:abstractNumId w:val="44"/>
  </w:num>
  <w:num w:numId="9">
    <w:abstractNumId w:val="7"/>
  </w:num>
  <w:num w:numId="10">
    <w:abstractNumId w:val="5"/>
  </w:num>
  <w:num w:numId="11">
    <w:abstractNumId w:val="13"/>
  </w:num>
  <w:num w:numId="12">
    <w:abstractNumId w:val="23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21"/>
  </w:num>
  <w:num w:numId="19">
    <w:abstractNumId w:val="37"/>
  </w:num>
  <w:num w:numId="20">
    <w:abstractNumId w:val="24"/>
  </w:num>
  <w:num w:numId="21">
    <w:abstractNumId w:val="43"/>
  </w:num>
  <w:num w:numId="22">
    <w:abstractNumId w:val="9"/>
  </w:num>
  <w:num w:numId="23">
    <w:abstractNumId w:val="2"/>
  </w:num>
  <w:num w:numId="24">
    <w:abstractNumId w:val="2"/>
  </w:num>
  <w:num w:numId="25">
    <w:abstractNumId w:val="22"/>
  </w:num>
  <w:num w:numId="26">
    <w:abstractNumId w:val="10"/>
  </w:num>
  <w:num w:numId="27">
    <w:abstractNumId w:val="19"/>
  </w:num>
  <w:num w:numId="28">
    <w:abstractNumId w:val="31"/>
  </w:num>
  <w:num w:numId="29">
    <w:abstractNumId w:val="0"/>
  </w:num>
  <w:num w:numId="30">
    <w:abstractNumId w:val="27"/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9"/>
  </w:num>
  <w:num w:numId="36">
    <w:abstractNumId w:val="41"/>
  </w:num>
  <w:num w:numId="37">
    <w:abstractNumId w:val="15"/>
  </w:num>
  <w:num w:numId="38">
    <w:abstractNumId w:val="40"/>
  </w:num>
  <w:num w:numId="39">
    <w:abstractNumId w:val="42"/>
  </w:num>
  <w:num w:numId="40">
    <w:abstractNumId w:val="16"/>
  </w:num>
  <w:num w:numId="41">
    <w:abstractNumId w:val="29"/>
  </w:num>
  <w:num w:numId="42">
    <w:abstractNumId w:val="34"/>
  </w:num>
  <w:num w:numId="43">
    <w:abstractNumId w:val="33"/>
  </w:num>
  <w:num w:numId="44">
    <w:abstractNumId w:val="4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9"/>
    <w:rsid w:val="000006F9"/>
    <w:rsid w:val="000101DD"/>
    <w:rsid w:val="000120FA"/>
    <w:rsid w:val="00020364"/>
    <w:rsid w:val="00023BC9"/>
    <w:rsid w:val="000260C2"/>
    <w:rsid w:val="0003414E"/>
    <w:rsid w:val="000348FA"/>
    <w:rsid w:val="00034C03"/>
    <w:rsid w:val="000417A4"/>
    <w:rsid w:val="00046B16"/>
    <w:rsid w:val="0004727E"/>
    <w:rsid w:val="00073A29"/>
    <w:rsid w:val="00076726"/>
    <w:rsid w:val="00080C1F"/>
    <w:rsid w:val="0008469F"/>
    <w:rsid w:val="00096643"/>
    <w:rsid w:val="000A41B0"/>
    <w:rsid w:val="000A6EF9"/>
    <w:rsid w:val="000C18D1"/>
    <w:rsid w:val="000C5A79"/>
    <w:rsid w:val="000C7A7F"/>
    <w:rsid w:val="000D7604"/>
    <w:rsid w:val="000F578B"/>
    <w:rsid w:val="00106642"/>
    <w:rsid w:val="00120854"/>
    <w:rsid w:val="0013775A"/>
    <w:rsid w:val="00141735"/>
    <w:rsid w:val="00146F8F"/>
    <w:rsid w:val="0014780B"/>
    <w:rsid w:val="001509EF"/>
    <w:rsid w:val="00156EC9"/>
    <w:rsid w:val="00165B91"/>
    <w:rsid w:val="00170B14"/>
    <w:rsid w:val="00171CBD"/>
    <w:rsid w:val="00181F44"/>
    <w:rsid w:val="001828B7"/>
    <w:rsid w:val="00192F27"/>
    <w:rsid w:val="001A1538"/>
    <w:rsid w:val="001A67AD"/>
    <w:rsid w:val="001B05CB"/>
    <w:rsid w:val="001C07EF"/>
    <w:rsid w:val="001C13CA"/>
    <w:rsid w:val="001C4499"/>
    <w:rsid w:val="001C6860"/>
    <w:rsid w:val="001D1CC3"/>
    <w:rsid w:val="001D49F6"/>
    <w:rsid w:val="001D5474"/>
    <w:rsid w:val="001F63E5"/>
    <w:rsid w:val="00202D99"/>
    <w:rsid w:val="0021090F"/>
    <w:rsid w:val="002159FD"/>
    <w:rsid w:val="0023736C"/>
    <w:rsid w:val="00252EEA"/>
    <w:rsid w:val="00254327"/>
    <w:rsid w:val="00257C5F"/>
    <w:rsid w:val="002720AE"/>
    <w:rsid w:val="00276211"/>
    <w:rsid w:val="002863ED"/>
    <w:rsid w:val="002A5CD7"/>
    <w:rsid w:val="002B1087"/>
    <w:rsid w:val="002B73F4"/>
    <w:rsid w:val="002C1F36"/>
    <w:rsid w:val="002D4438"/>
    <w:rsid w:val="002D5013"/>
    <w:rsid w:val="002E2C84"/>
    <w:rsid w:val="002E73D1"/>
    <w:rsid w:val="002F785E"/>
    <w:rsid w:val="00303EDE"/>
    <w:rsid w:val="00304933"/>
    <w:rsid w:val="0031559C"/>
    <w:rsid w:val="00317893"/>
    <w:rsid w:val="0032056D"/>
    <w:rsid w:val="0032559B"/>
    <w:rsid w:val="00330780"/>
    <w:rsid w:val="00335975"/>
    <w:rsid w:val="00336323"/>
    <w:rsid w:val="00337592"/>
    <w:rsid w:val="00343158"/>
    <w:rsid w:val="00352EF0"/>
    <w:rsid w:val="00353C79"/>
    <w:rsid w:val="00354EFA"/>
    <w:rsid w:val="003553ED"/>
    <w:rsid w:val="00367C68"/>
    <w:rsid w:val="0037277B"/>
    <w:rsid w:val="00374768"/>
    <w:rsid w:val="00377E23"/>
    <w:rsid w:val="003803A4"/>
    <w:rsid w:val="003821DF"/>
    <w:rsid w:val="00392016"/>
    <w:rsid w:val="00397880"/>
    <w:rsid w:val="003A1160"/>
    <w:rsid w:val="003A2CF3"/>
    <w:rsid w:val="003B228C"/>
    <w:rsid w:val="003F2216"/>
    <w:rsid w:val="003F25C2"/>
    <w:rsid w:val="003F78CC"/>
    <w:rsid w:val="00400800"/>
    <w:rsid w:val="00400F52"/>
    <w:rsid w:val="00403DA1"/>
    <w:rsid w:val="00415D7F"/>
    <w:rsid w:val="00416A33"/>
    <w:rsid w:val="0042101C"/>
    <w:rsid w:val="00421A7F"/>
    <w:rsid w:val="00425E4F"/>
    <w:rsid w:val="00426E6B"/>
    <w:rsid w:val="00427DBC"/>
    <w:rsid w:val="00432C35"/>
    <w:rsid w:val="00440ADE"/>
    <w:rsid w:val="0045188C"/>
    <w:rsid w:val="00451C31"/>
    <w:rsid w:val="00472A66"/>
    <w:rsid w:val="00474FA5"/>
    <w:rsid w:val="004922FA"/>
    <w:rsid w:val="004958FF"/>
    <w:rsid w:val="004A1190"/>
    <w:rsid w:val="004A2AA3"/>
    <w:rsid w:val="004A32F1"/>
    <w:rsid w:val="004B6176"/>
    <w:rsid w:val="004D4A1E"/>
    <w:rsid w:val="00502A18"/>
    <w:rsid w:val="00505D0C"/>
    <w:rsid w:val="00526144"/>
    <w:rsid w:val="0052664D"/>
    <w:rsid w:val="00531D0B"/>
    <w:rsid w:val="005341CA"/>
    <w:rsid w:val="00536E87"/>
    <w:rsid w:val="00542337"/>
    <w:rsid w:val="005430F6"/>
    <w:rsid w:val="00545D4C"/>
    <w:rsid w:val="00550D80"/>
    <w:rsid w:val="005536AB"/>
    <w:rsid w:val="00556682"/>
    <w:rsid w:val="00556714"/>
    <w:rsid w:val="005667AA"/>
    <w:rsid w:val="0056693A"/>
    <w:rsid w:val="00573B24"/>
    <w:rsid w:val="00574B00"/>
    <w:rsid w:val="00576D7B"/>
    <w:rsid w:val="00585397"/>
    <w:rsid w:val="005871D9"/>
    <w:rsid w:val="005946F0"/>
    <w:rsid w:val="005A2205"/>
    <w:rsid w:val="005A5B40"/>
    <w:rsid w:val="005A66F2"/>
    <w:rsid w:val="005B0290"/>
    <w:rsid w:val="005B2266"/>
    <w:rsid w:val="005C046D"/>
    <w:rsid w:val="005C0643"/>
    <w:rsid w:val="005C7678"/>
    <w:rsid w:val="005D0850"/>
    <w:rsid w:val="005D2554"/>
    <w:rsid w:val="005E1A2E"/>
    <w:rsid w:val="005F503E"/>
    <w:rsid w:val="00603AC1"/>
    <w:rsid w:val="0060427E"/>
    <w:rsid w:val="00613801"/>
    <w:rsid w:val="00613D62"/>
    <w:rsid w:val="006164B7"/>
    <w:rsid w:val="00622DEC"/>
    <w:rsid w:val="00627378"/>
    <w:rsid w:val="006355C4"/>
    <w:rsid w:val="00642E37"/>
    <w:rsid w:val="00645789"/>
    <w:rsid w:val="00647367"/>
    <w:rsid w:val="00651DCD"/>
    <w:rsid w:val="00660819"/>
    <w:rsid w:val="00661C73"/>
    <w:rsid w:val="0067646D"/>
    <w:rsid w:val="006842B4"/>
    <w:rsid w:val="006A07A1"/>
    <w:rsid w:val="006A4798"/>
    <w:rsid w:val="006A70DF"/>
    <w:rsid w:val="006A7935"/>
    <w:rsid w:val="006B07C5"/>
    <w:rsid w:val="006B2280"/>
    <w:rsid w:val="006B2C6D"/>
    <w:rsid w:val="006C0A42"/>
    <w:rsid w:val="006C4861"/>
    <w:rsid w:val="006C6961"/>
    <w:rsid w:val="006D17DE"/>
    <w:rsid w:val="006E2859"/>
    <w:rsid w:val="006F3EA0"/>
    <w:rsid w:val="007247A6"/>
    <w:rsid w:val="00725A53"/>
    <w:rsid w:val="007355B6"/>
    <w:rsid w:val="007539A1"/>
    <w:rsid w:val="0075539A"/>
    <w:rsid w:val="00762EEE"/>
    <w:rsid w:val="00763DDD"/>
    <w:rsid w:val="0076428C"/>
    <w:rsid w:val="00777B16"/>
    <w:rsid w:val="0078697A"/>
    <w:rsid w:val="00787D22"/>
    <w:rsid w:val="007948F9"/>
    <w:rsid w:val="00795CF9"/>
    <w:rsid w:val="0079670D"/>
    <w:rsid w:val="007A307A"/>
    <w:rsid w:val="007A459F"/>
    <w:rsid w:val="007A4692"/>
    <w:rsid w:val="007B1BCE"/>
    <w:rsid w:val="007C02AF"/>
    <w:rsid w:val="007C790C"/>
    <w:rsid w:val="007D012F"/>
    <w:rsid w:val="007D2E01"/>
    <w:rsid w:val="007D5E11"/>
    <w:rsid w:val="007D681D"/>
    <w:rsid w:val="007D75B6"/>
    <w:rsid w:val="007E3CF6"/>
    <w:rsid w:val="007E6592"/>
    <w:rsid w:val="007F7A6B"/>
    <w:rsid w:val="00810C4F"/>
    <w:rsid w:val="00810CE1"/>
    <w:rsid w:val="0081463F"/>
    <w:rsid w:val="0082037C"/>
    <w:rsid w:val="008274EE"/>
    <w:rsid w:val="00830927"/>
    <w:rsid w:val="0083134D"/>
    <w:rsid w:val="00845778"/>
    <w:rsid w:val="00846638"/>
    <w:rsid w:val="00847048"/>
    <w:rsid w:val="0085656B"/>
    <w:rsid w:val="008570D7"/>
    <w:rsid w:val="008618CD"/>
    <w:rsid w:val="00870ED7"/>
    <w:rsid w:val="0087111D"/>
    <w:rsid w:val="00871693"/>
    <w:rsid w:val="00871BFA"/>
    <w:rsid w:val="008754E6"/>
    <w:rsid w:val="008775A1"/>
    <w:rsid w:val="0089241C"/>
    <w:rsid w:val="008A7E63"/>
    <w:rsid w:val="008B3EF3"/>
    <w:rsid w:val="008B5C38"/>
    <w:rsid w:val="008C05C7"/>
    <w:rsid w:val="008C3C20"/>
    <w:rsid w:val="008C5F3B"/>
    <w:rsid w:val="008D6E19"/>
    <w:rsid w:val="008E18D3"/>
    <w:rsid w:val="008E6E1D"/>
    <w:rsid w:val="008F6351"/>
    <w:rsid w:val="00901854"/>
    <w:rsid w:val="00910C09"/>
    <w:rsid w:val="009223E8"/>
    <w:rsid w:val="00924035"/>
    <w:rsid w:val="00924BA8"/>
    <w:rsid w:val="0093160A"/>
    <w:rsid w:val="009336A9"/>
    <w:rsid w:val="009525B8"/>
    <w:rsid w:val="00953273"/>
    <w:rsid w:val="0095579A"/>
    <w:rsid w:val="009563F1"/>
    <w:rsid w:val="0096013E"/>
    <w:rsid w:val="009673E0"/>
    <w:rsid w:val="00974CF6"/>
    <w:rsid w:val="009879B5"/>
    <w:rsid w:val="009953A0"/>
    <w:rsid w:val="009A221D"/>
    <w:rsid w:val="009B18E5"/>
    <w:rsid w:val="009C7C5A"/>
    <w:rsid w:val="009F2C68"/>
    <w:rsid w:val="00A002AE"/>
    <w:rsid w:val="00A01F82"/>
    <w:rsid w:val="00A03370"/>
    <w:rsid w:val="00A040CE"/>
    <w:rsid w:val="00A17A8E"/>
    <w:rsid w:val="00A2790C"/>
    <w:rsid w:val="00A30052"/>
    <w:rsid w:val="00A3485C"/>
    <w:rsid w:val="00A34D01"/>
    <w:rsid w:val="00A36617"/>
    <w:rsid w:val="00A44593"/>
    <w:rsid w:val="00A4755F"/>
    <w:rsid w:val="00A62682"/>
    <w:rsid w:val="00A6489C"/>
    <w:rsid w:val="00A779B4"/>
    <w:rsid w:val="00A81CFD"/>
    <w:rsid w:val="00A833BD"/>
    <w:rsid w:val="00A95636"/>
    <w:rsid w:val="00AA3D4E"/>
    <w:rsid w:val="00AA74EF"/>
    <w:rsid w:val="00AA7B24"/>
    <w:rsid w:val="00AB7112"/>
    <w:rsid w:val="00AC315C"/>
    <w:rsid w:val="00AC572E"/>
    <w:rsid w:val="00AE18D7"/>
    <w:rsid w:val="00B01F52"/>
    <w:rsid w:val="00B06A44"/>
    <w:rsid w:val="00B102B9"/>
    <w:rsid w:val="00B13C24"/>
    <w:rsid w:val="00B14DFC"/>
    <w:rsid w:val="00B161BD"/>
    <w:rsid w:val="00B31DD5"/>
    <w:rsid w:val="00B324D5"/>
    <w:rsid w:val="00B32F66"/>
    <w:rsid w:val="00B42A58"/>
    <w:rsid w:val="00B45B4C"/>
    <w:rsid w:val="00B50669"/>
    <w:rsid w:val="00B53665"/>
    <w:rsid w:val="00B551F0"/>
    <w:rsid w:val="00B56B27"/>
    <w:rsid w:val="00B604F4"/>
    <w:rsid w:val="00B659BD"/>
    <w:rsid w:val="00B7099D"/>
    <w:rsid w:val="00B7595A"/>
    <w:rsid w:val="00B75F56"/>
    <w:rsid w:val="00B81BCF"/>
    <w:rsid w:val="00B83A98"/>
    <w:rsid w:val="00B94DFE"/>
    <w:rsid w:val="00B94FE8"/>
    <w:rsid w:val="00B95B9C"/>
    <w:rsid w:val="00BA59DC"/>
    <w:rsid w:val="00BB76AF"/>
    <w:rsid w:val="00BB791A"/>
    <w:rsid w:val="00BC33C9"/>
    <w:rsid w:val="00BD75D4"/>
    <w:rsid w:val="00BE2C35"/>
    <w:rsid w:val="00BF2089"/>
    <w:rsid w:val="00BF3523"/>
    <w:rsid w:val="00C123A8"/>
    <w:rsid w:val="00C21998"/>
    <w:rsid w:val="00C27BEA"/>
    <w:rsid w:val="00C311A1"/>
    <w:rsid w:val="00C32040"/>
    <w:rsid w:val="00C35DF4"/>
    <w:rsid w:val="00C47E10"/>
    <w:rsid w:val="00C56129"/>
    <w:rsid w:val="00C62694"/>
    <w:rsid w:val="00C63CD0"/>
    <w:rsid w:val="00C66773"/>
    <w:rsid w:val="00C812BE"/>
    <w:rsid w:val="00C81EFC"/>
    <w:rsid w:val="00CA3E16"/>
    <w:rsid w:val="00CC31D4"/>
    <w:rsid w:val="00CC4116"/>
    <w:rsid w:val="00CD65EC"/>
    <w:rsid w:val="00CE7F78"/>
    <w:rsid w:val="00D01260"/>
    <w:rsid w:val="00D01A2A"/>
    <w:rsid w:val="00D043C3"/>
    <w:rsid w:val="00D05003"/>
    <w:rsid w:val="00D22550"/>
    <w:rsid w:val="00D468D4"/>
    <w:rsid w:val="00D62808"/>
    <w:rsid w:val="00D642AA"/>
    <w:rsid w:val="00D646BF"/>
    <w:rsid w:val="00D80639"/>
    <w:rsid w:val="00D813BB"/>
    <w:rsid w:val="00DA0190"/>
    <w:rsid w:val="00DA0D2A"/>
    <w:rsid w:val="00DB14EE"/>
    <w:rsid w:val="00DB420C"/>
    <w:rsid w:val="00DB5D0C"/>
    <w:rsid w:val="00DC207A"/>
    <w:rsid w:val="00DC4CC0"/>
    <w:rsid w:val="00DD4409"/>
    <w:rsid w:val="00DE497C"/>
    <w:rsid w:val="00DF3DCB"/>
    <w:rsid w:val="00E21B75"/>
    <w:rsid w:val="00E275D9"/>
    <w:rsid w:val="00E313F6"/>
    <w:rsid w:val="00E31D89"/>
    <w:rsid w:val="00E4089D"/>
    <w:rsid w:val="00E4342A"/>
    <w:rsid w:val="00E4571F"/>
    <w:rsid w:val="00E46CE1"/>
    <w:rsid w:val="00E477E5"/>
    <w:rsid w:val="00E6121A"/>
    <w:rsid w:val="00E6397B"/>
    <w:rsid w:val="00E6643B"/>
    <w:rsid w:val="00E77289"/>
    <w:rsid w:val="00E81FAB"/>
    <w:rsid w:val="00E848EF"/>
    <w:rsid w:val="00E8635C"/>
    <w:rsid w:val="00E87C76"/>
    <w:rsid w:val="00E96D13"/>
    <w:rsid w:val="00E97D2A"/>
    <w:rsid w:val="00EB2D72"/>
    <w:rsid w:val="00EB6479"/>
    <w:rsid w:val="00EC2BAB"/>
    <w:rsid w:val="00EC622F"/>
    <w:rsid w:val="00EC7C64"/>
    <w:rsid w:val="00ED5ACB"/>
    <w:rsid w:val="00ED709A"/>
    <w:rsid w:val="00ED7DC4"/>
    <w:rsid w:val="00EE344B"/>
    <w:rsid w:val="00EE5873"/>
    <w:rsid w:val="00EF68C9"/>
    <w:rsid w:val="00F03121"/>
    <w:rsid w:val="00F16217"/>
    <w:rsid w:val="00F170C1"/>
    <w:rsid w:val="00F2257C"/>
    <w:rsid w:val="00F23C04"/>
    <w:rsid w:val="00F26554"/>
    <w:rsid w:val="00F31327"/>
    <w:rsid w:val="00F31397"/>
    <w:rsid w:val="00F4387C"/>
    <w:rsid w:val="00F53386"/>
    <w:rsid w:val="00F66779"/>
    <w:rsid w:val="00F715BC"/>
    <w:rsid w:val="00F749F3"/>
    <w:rsid w:val="00F77974"/>
    <w:rsid w:val="00F9538A"/>
    <w:rsid w:val="00FA526E"/>
    <w:rsid w:val="00FB04B6"/>
    <w:rsid w:val="00FC2463"/>
    <w:rsid w:val="00FC46FF"/>
    <w:rsid w:val="00FC75CE"/>
    <w:rsid w:val="00FD5034"/>
    <w:rsid w:val="00FE2B40"/>
    <w:rsid w:val="00FE7078"/>
    <w:rsid w:val="00FE7723"/>
    <w:rsid w:val="00FF16FB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36EE930"/>
  <w15:docId w15:val="{7DD8B3B4-10D4-4B5F-A3D0-D4678E69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7E1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1EF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8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428C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534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41CA"/>
  </w:style>
  <w:style w:type="paragraph" w:styleId="Voettekst">
    <w:name w:val="footer"/>
    <w:basedOn w:val="Standaard"/>
    <w:link w:val="VoettekstChar"/>
    <w:uiPriority w:val="99"/>
    <w:unhideWhenUsed/>
    <w:rsid w:val="00534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41CA"/>
  </w:style>
  <w:style w:type="paragraph" w:styleId="Ballontekst">
    <w:name w:val="Balloon Text"/>
    <w:basedOn w:val="Standaard"/>
    <w:link w:val="BallontekstChar"/>
    <w:uiPriority w:val="99"/>
    <w:semiHidden/>
    <w:unhideWhenUsed/>
    <w:rsid w:val="00534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1C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45778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45778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7A307A"/>
    <w:rPr>
      <w:color w:val="0000FF" w:themeColor="hyperlink"/>
      <w:u w:val="single"/>
    </w:rPr>
  </w:style>
  <w:style w:type="paragraph" w:customStyle="1" w:styleId="Default">
    <w:name w:val="Default"/>
    <w:rsid w:val="006C4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169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1693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169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1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1A2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1A2A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1A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1A2A"/>
    <w:rPr>
      <w:rFonts w:ascii="Calibri" w:hAnsi="Calibri" w:cs="Times New Roman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3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gdrotterdamrijnmond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v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jksoverheid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B26D-0EF9-4F1E-9842-53A12893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BOOR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Haan</dc:creator>
  <cp:lastModifiedBy>Martha Verveer</cp:lastModifiedBy>
  <cp:revision>2</cp:revision>
  <cp:lastPrinted>2020-05-26T07:22:00Z</cp:lastPrinted>
  <dcterms:created xsi:type="dcterms:W3CDTF">2020-11-16T12:50:00Z</dcterms:created>
  <dcterms:modified xsi:type="dcterms:W3CDTF">2020-11-16T12:50:00Z</dcterms:modified>
</cp:coreProperties>
</file>